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F5017" w14:textId="77777777" w:rsidR="00366665" w:rsidRPr="00366665" w:rsidRDefault="00366665" w:rsidP="0036666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213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54"/>
          <w:szCs w:val="54"/>
          <w14:ligatures w14:val="none"/>
        </w:rPr>
      </w:pPr>
      <w:r w:rsidRPr="00366665">
        <w:rPr>
          <w:rFonts w:ascii="Segoe UI" w:eastAsia="Times New Roman" w:hAnsi="Segoe UI" w:cs="Segoe UI"/>
          <w:b/>
          <w:bCs/>
          <w:kern w:val="36"/>
          <w:sz w:val="54"/>
          <w:szCs w:val="54"/>
          <w:bdr w:val="single" w:sz="2" w:space="0" w:color="D9D9E3" w:frame="1"/>
          <w14:ligatures w14:val="none"/>
        </w:rPr>
        <w:t>Business Plan Worksheet for 2024</w:t>
      </w:r>
    </w:p>
    <w:p w14:paraId="1B9041E6" w14:textId="77777777" w:rsidR="00366665" w:rsidRPr="00366665" w:rsidRDefault="00366665" w:rsidP="0036666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366665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14:ligatures w14:val="none"/>
        </w:rPr>
        <w:t>Business Name: [Your Business Name]</w:t>
      </w:r>
    </w:p>
    <w:p w14:paraId="083CC93C" w14:textId="77777777" w:rsidR="00366665" w:rsidRPr="00366665" w:rsidRDefault="00366665" w:rsidP="0036666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366665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14:ligatures w14:val="none"/>
        </w:rPr>
        <w:t>Prepared By: [Your Name]</w:t>
      </w:r>
    </w:p>
    <w:p w14:paraId="1F00AA83" w14:textId="77777777" w:rsidR="00366665" w:rsidRPr="00366665" w:rsidRDefault="00366665" w:rsidP="0036666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366665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14:ligatures w14:val="none"/>
        </w:rPr>
        <w:t>Date: [Date]</w:t>
      </w:r>
    </w:p>
    <w:p w14:paraId="779A2167" w14:textId="77777777" w:rsidR="00366665" w:rsidRPr="00366665" w:rsidRDefault="00366665" w:rsidP="00366665">
      <w:pPr>
        <w:spacing w:before="720" w:after="7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666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BE27902">
          <v:rect id="_x0000_i1025" style="width:0;height:0" o:hralign="center" o:hrstd="t" o:hr="t" fillcolor="#a0a0a0" stroked="f"/>
        </w:pict>
      </w:r>
    </w:p>
    <w:p w14:paraId="6F006700" w14:textId="77777777" w:rsidR="00366665" w:rsidRPr="00366665" w:rsidRDefault="00366665" w:rsidP="0036666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14:ligatures w14:val="none"/>
        </w:rPr>
      </w:pPr>
      <w:r w:rsidRPr="00366665">
        <w:rPr>
          <w:rFonts w:ascii="Segoe UI" w:eastAsia="Times New Roman" w:hAnsi="Segoe UI" w:cs="Segoe UI"/>
          <w:b/>
          <w:bCs/>
          <w:kern w:val="0"/>
          <w:sz w:val="36"/>
          <w:szCs w:val="36"/>
          <w:bdr w:val="single" w:sz="2" w:space="0" w:color="D9D9E3" w:frame="1"/>
          <w14:ligatures w14:val="none"/>
        </w:rPr>
        <w:t>1. Executive Summary:</w:t>
      </w:r>
    </w:p>
    <w:p w14:paraId="7D7C4B21" w14:textId="77777777" w:rsidR="00366665" w:rsidRPr="00366665" w:rsidRDefault="00366665" w:rsidP="0036666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366665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14:ligatures w14:val="none"/>
        </w:rPr>
        <w:t>Business Overview:</w:t>
      </w:r>
    </w:p>
    <w:p w14:paraId="245B32FE" w14:textId="77777777" w:rsidR="00366665" w:rsidRPr="00366665" w:rsidRDefault="00366665" w:rsidP="00366665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366665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Briefly describe your business, its mission, and vision.</w:t>
      </w:r>
    </w:p>
    <w:p w14:paraId="59BFF371" w14:textId="77777777" w:rsidR="00366665" w:rsidRPr="00366665" w:rsidRDefault="00366665" w:rsidP="0036666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366665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14:ligatures w14:val="none"/>
        </w:rPr>
        <w:t>Summary of 2023 Performance:</w:t>
      </w:r>
    </w:p>
    <w:p w14:paraId="33EB2698" w14:textId="77777777" w:rsidR="00366665" w:rsidRPr="00366665" w:rsidRDefault="00366665" w:rsidP="00366665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366665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Provide a snapshot of the key achievements and challenges from the previous year.</w:t>
      </w:r>
    </w:p>
    <w:p w14:paraId="5F346850" w14:textId="77777777" w:rsidR="00366665" w:rsidRPr="00366665" w:rsidRDefault="00366665" w:rsidP="00366665">
      <w:pPr>
        <w:spacing w:before="720" w:after="7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666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A490144">
          <v:rect id="_x0000_i1026" style="width:0;height:0" o:hralign="center" o:hrstd="t" o:hr="t" fillcolor="#a0a0a0" stroked="f"/>
        </w:pict>
      </w:r>
    </w:p>
    <w:p w14:paraId="7892AFC2" w14:textId="77777777" w:rsidR="00366665" w:rsidRPr="00366665" w:rsidRDefault="00366665" w:rsidP="0036666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14:ligatures w14:val="none"/>
        </w:rPr>
      </w:pPr>
      <w:r w:rsidRPr="00366665">
        <w:rPr>
          <w:rFonts w:ascii="Segoe UI" w:eastAsia="Times New Roman" w:hAnsi="Segoe UI" w:cs="Segoe UI"/>
          <w:b/>
          <w:bCs/>
          <w:kern w:val="0"/>
          <w:sz w:val="36"/>
          <w:szCs w:val="36"/>
          <w:bdr w:val="single" w:sz="2" w:space="0" w:color="D9D9E3" w:frame="1"/>
          <w14:ligatures w14:val="none"/>
        </w:rPr>
        <w:t>2. Business Goals for 2024:</w:t>
      </w:r>
    </w:p>
    <w:p w14:paraId="2E6D987E" w14:textId="77777777" w:rsidR="00366665" w:rsidRPr="00366665" w:rsidRDefault="00366665" w:rsidP="0036666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366665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14:ligatures w14:val="none"/>
        </w:rPr>
        <w:t>Financial Goals:</w:t>
      </w:r>
    </w:p>
    <w:p w14:paraId="3D7FECB8" w14:textId="77777777" w:rsidR="00366665" w:rsidRPr="00366665" w:rsidRDefault="00366665" w:rsidP="00366665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366665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Specify revenue and profit targets for the year.</w:t>
      </w:r>
    </w:p>
    <w:p w14:paraId="6FA92B9A" w14:textId="77777777" w:rsidR="00366665" w:rsidRPr="00366665" w:rsidRDefault="00366665" w:rsidP="0036666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366665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14:ligatures w14:val="none"/>
        </w:rPr>
        <w:t>Operational Goals:</w:t>
      </w:r>
    </w:p>
    <w:p w14:paraId="47FAAE34" w14:textId="77777777" w:rsidR="00366665" w:rsidRPr="00366665" w:rsidRDefault="00366665" w:rsidP="00366665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366665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Outline objectives related to day-to-day operations.</w:t>
      </w:r>
    </w:p>
    <w:p w14:paraId="76F9D315" w14:textId="77777777" w:rsidR="00366665" w:rsidRPr="00366665" w:rsidRDefault="00366665" w:rsidP="0036666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366665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14:ligatures w14:val="none"/>
        </w:rPr>
        <w:lastRenderedPageBreak/>
        <w:t>Customer and Market Goals:</w:t>
      </w:r>
    </w:p>
    <w:p w14:paraId="6923D6CB" w14:textId="77777777" w:rsidR="00366665" w:rsidRPr="00366665" w:rsidRDefault="00366665" w:rsidP="00366665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366665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Define targets for customer acquisition, retention, and market expansion.</w:t>
      </w:r>
    </w:p>
    <w:p w14:paraId="1EF427DA" w14:textId="77777777" w:rsidR="00366665" w:rsidRPr="00366665" w:rsidRDefault="00366665" w:rsidP="00366665">
      <w:pPr>
        <w:spacing w:before="720" w:after="7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666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DC268BE">
          <v:rect id="_x0000_i1027" style="width:0;height:0" o:hralign="center" o:hrstd="t" o:hr="t" fillcolor="#a0a0a0" stroked="f"/>
        </w:pict>
      </w:r>
    </w:p>
    <w:p w14:paraId="17A9A493" w14:textId="77777777" w:rsidR="00366665" w:rsidRPr="00366665" w:rsidRDefault="00366665" w:rsidP="0036666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14:ligatures w14:val="none"/>
        </w:rPr>
      </w:pPr>
      <w:r w:rsidRPr="00366665">
        <w:rPr>
          <w:rFonts w:ascii="Segoe UI" w:eastAsia="Times New Roman" w:hAnsi="Segoe UI" w:cs="Segoe UI"/>
          <w:b/>
          <w:bCs/>
          <w:kern w:val="0"/>
          <w:sz w:val="36"/>
          <w:szCs w:val="36"/>
          <w:bdr w:val="single" w:sz="2" w:space="0" w:color="D9D9E3" w:frame="1"/>
          <w14:ligatures w14:val="none"/>
        </w:rPr>
        <w:t>3. SWOT Analysis:</w:t>
      </w:r>
    </w:p>
    <w:p w14:paraId="621B4EBA" w14:textId="77777777" w:rsidR="00366665" w:rsidRPr="00366665" w:rsidRDefault="00366665" w:rsidP="0036666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366665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14:ligatures w14:val="none"/>
        </w:rPr>
        <w:t>Strengths:</w:t>
      </w:r>
    </w:p>
    <w:p w14:paraId="4CA81FAB" w14:textId="77777777" w:rsidR="00366665" w:rsidRPr="00366665" w:rsidRDefault="00366665" w:rsidP="00366665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366665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Identify internal factors that give your business a competitive advantage.</w:t>
      </w:r>
    </w:p>
    <w:p w14:paraId="68D3C4C0" w14:textId="77777777" w:rsidR="00366665" w:rsidRPr="00366665" w:rsidRDefault="00366665" w:rsidP="0036666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366665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14:ligatures w14:val="none"/>
        </w:rPr>
        <w:t>Weaknesses:</w:t>
      </w:r>
    </w:p>
    <w:p w14:paraId="1F2FED97" w14:textId="77777777" w:rsidR="00366665" w:rsidRPr="00366665" w:rsidRDefault="00366665" w:rsidP="00366665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366665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Recognize areas that may need improvement.</w:t>
      </w:r>
    </w:p>
    <w:p w14:paraId="0CBA8CA8" w14:textId="77777777" w:rsidR="00366665" w:rsidRPr="00366665" w:rsidRDefault="00366665" w:rsidP="0036666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366665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14:ligatures w14:val="none"/>
        </w:rPr>
        <w:t>Opportunities:</w:t>
      </w:r>
    </w:p>
    <w:p w14:paraId="6BB2B17D" w14:textId="77777777" w:rsidR="00366665" w:rsidRPr="00366665" w:rsidRDefault="00366665" w:rsidP="00366665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366665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Explore external factors that could positively impact your business.</w:t>
      </w:r>
    </w:p>
    <w:p w14:paraId="41500BE9" w14:textId="77777777" w:rsidR="00366665" w:rsidRPr="00366665" w:rsidRDefault="00366665" w:rsidP="0036666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366665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14:ligatures w14:val="none"/>
        </w:rPr>
        <w:t>Threats:</w:t>
      </w:r>
    </w:p>
    <w:p w14:paraId="36E5BB18" w14:textId="77777777" w:rsidR="00366665" w:rsidRPr="00366665" w:rsidRDefault="00366665" w:rsidP="00366665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366665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Identify potential challenges in the external environment.</w:t>
      </w:r>
    </w:p>
    <w:p w14:paraId="26474C35" w14:textId="77777777" w:rsidR="00366665" w:rsidRPr="00366665" w:rsidRDefault="00366665" w:rsidP="00366665">
      <w:pPr>
        <w:spacing w:before="720" w:after="7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666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6390F19">
          <v:rect id="_x0000_i1028" style="width:0;height:0" o:hralign="center" o:hrstd="t" o:hr="t" fillcolor="#a0a0a0" stroked="f"/>
        </w:pict>
      </w:r>
    </w:p>
    <w:p w14:paraId="1843417B" w14:textId="77777777" w:rsidR="00366665" w:rsidRPr="00366665" w:rsidRDefault="00366665" w:rsidP="0036666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14:ligatures w14:val="none"/>
        </w:rPr>
      </w:pPr>
      <w:r w:rsidRPr="00366665">
        <w:rPr>
          <w:rFonts w:ascii="Segoe UI" w:eastAsia="Times New Roman" w:hAnsi="Segoe UI" w:cs="Segoe UI"/>
          <w:b/>
          <w:bCs/>
          <w:kern w:val="0"/>
          <w:sz w:val="36"/>
          <w:szCs w:val="36"/>
          <w:bdr w:val="single" w:sz="2" w:space="0" w:color="D9D9E3" w:frame="1"/>
          <w14:ligatures w14:val="none"/>
        </w:rPr>
        <w:t>4. Strategies and Initiatives:</w:t>
      </w:r>
    </w:p>
    <w:p w14:paraId="6733D64F" w14:textId="77777777" w:rsidR="00366665" w:rsidRPr="00366665" w:rsidRDefault="00366665" w:rsidP="0036666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366665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14:ligatures w14:val="none"/>
        </w:rPr>
        <w:t>Marketing and Sales:</w:t>
      </w:r>
    </w:p>
    <w:p w14:paraId="4AB1919B" w14:textId="77777777" w:rsidR="00366665" w:rsidRPr="00366665" w:rsidRDefault="00366665" w:rsidP="00366665">
      <w:pPr>
        <w:numPr>
          <w:ilvl w:val="0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366665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Outline strategies to attract and retain customers.</w:t>
      </w:r>
    </w:p>
    <w:p w14:paraId="192BB948" w14:textId="77777777" w:rsidR="00366665" w:rsidRPr="00366665" w:rsidRDefault="00366665" w:rsidP="0036666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366665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14:ligatures w14:val="none"/>
        </w:rPr>
        <w:t>Operational Improvements:</w:t>
      </w:r>
    </w:p>
    <w:p w14:paraId="3D6FCE0E" w14:textId="77777777" w:rsidR="00366665" w:rsidRPr="00366665" w:rsidRDefault="00366665" w:rsidP="00366665">
      <w:pPr>
        <w:numPr>
          <w:ilvl w:val="0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366665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Identify areas for efficiency and process improvements.</w:t>
      </w:r>
    </w:p>
    <w:p w14:paraId="0540D332" w14:textId="77777777" w:rsidR="00366665" w:rsidRPr="00366665" w:rsidRDefault="00366665" w:rsidP="0036666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366665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14:ligatures w14:val="none"/>
        </w:rPr>
        <w:lastRenderedPageBreak/>
        <w:t>Innovation and Development:</w:t>
      </w:r>
    </w:p>
    <w:p w14:paraId="22F2CC0E" w14:textId="77777777" w:rsidR="00366665" w:rsidRPr="00366665" w:rsidRDefault="00366665" w:rsidP="00366665">
      <w:pPr>
        <w:numPr>
          <w:ilvl w:val="0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proofErr w:type="gramStart"/>
      <w:r w:rsidRPr="00366665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Detail</w:t>
      </w:r>
      <w:proofErr w:type="gramEnd"/>
      <w:r w:rsidRPr="00366665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 xml:space="preserve"> plans for product or service enhancements.</w:t>
      </w:r>
    </w:p>
    <w:p w14:paraId="578AF2FA" w14:textId="77777777" w:rsidR="00366665" w:rsidRPr="00366665" w:rsidRDefault="00366665" w:rsidP="00366665">
      <w:pPr>
        <w:spacing w:before="720" w:after="7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666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6051643">
          <v:rect id="_x0000_i1029" style="width:0;height:0" o:hralign="center" o:hrstd="t" o:hr="t" fillcolor="#a0a0a0" stroked="f"/>
        </w:pict>
      </w:r>
    </w:p>
    <w:p w14:paraId="08983C03" w14:textId="77777777" w:rsidR="00366665" w:rsidRPr="00366665" w:rsidRDefault="00366665" w:rsidP="0036666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14:ligatures w14:val="none"/>
        </w:rPr>
      </w:pPr>
      <w:r w:rsidRPr="00366665">
        <w:rPr>
          <w:rFonts w:ascii="Segoe UI" w:eastAsia="Times New Roman" w:hAnsi="Segoe UI" w:cs="Segoe UI"/>
          <w:b/>
          <w:bCs/>
          <w:kern w:val="0"/>
          <w:sz w:val="36"/>
          <w:szCs w:val="36"/>
          <w:bdr w:val="single" w:sz="2" w:space="0" w:color="D9D9E3" w:frame="1"/>
          <w14:ligatures w14:val="none"/>
        </w:rPr>
        <w:t>5. Financial Projections:</w:t>
      </w:r>
    </w:p>
    <w:p w14:paraId="5342F4BD" w14:textId="77777777" w:rsidR="00366665" w:rsidRPr="00366665" w:rsidRDefault="00366665" w:rsidP="0036666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366665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14:ligatures w14:val="none"/>
        </w:rPr>
        <w:t>Revenue Forecast:</w:t>
      </w:r>
    </w:p>
    <w:p w14:paraId="4AB3D299" w14:textId="77777777" w:rsidR="00366665" w:rsidRPr="00366665" w:rsidRDefault="00366665" w:rsidP="00366665">
      <w:pPr>
        <w:numPr>
          <w:ilvl w:val="0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366665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Projected income for each quarter.</w:t>
      </w:r>
    </w:p>
    <w:p w14:paraId="6FA30C8C" w14:textId="77777777" w:rsidR="00366665" w:rsidRPr="00366665" w:rsidRDefault="00366665" w:rsidP="0036666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366665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14:ligatures w14:val="none"/>
        </w:rPr>
        <w:t>Expense Budget:</w:t>
      </w:r>
    </w:p>
    <w:p w14:paraId="5D255650" w14:textId="77777777" w:rsidR="00366665" w:rsidRPr="00366665" w:rsidRDefault="00366665" w:rsidP="00366665">
      <w:pPr>
        <w:numPr>
          <w:ilvl w:val="0"/>
          <w:numId w:val="1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366665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Estimated costs and expenditures.</w:t>
      </w:r>
    </w:p>
    <w:p w14:paraId="7C6D13D9" w14:textId="77777777" w:rsidR="00366665" w:rsidRPr="00366665" w:rsidRDefault="00366665" w:rsidP="0036666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366665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14:ligatures w14:val="none"/>
        </w:rPr>
        <w:t>Profit and Loss Statement:</w:t>
      </w:r>
    </w:p>
    <w:p w14:paraId="7F9F7566" w14:textId="77777777" w:rsidR="00366665" w:rsidRPr="00366665" w:rsidRDefault="00366665" w:rsidP="00366665">
      <w:pPr>
        <w:numPr>
          <w:ilvl w:val="0"/>
          <w:numId w:val="1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366665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Calculate the projected profit/loss for the year.</w:t>
      </w:r>
    </w:p>
    <w:p w14:paraId="2367B6C7" w14:textId="77777777" w:rsidR="00366665" w:rsidRPr="00366665" w:rsidRDefault="00366665" w:rsidP="0036666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366665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14:ligatures w14:val="none"/>
        </w:rPr>
        <w:t>Cash Flow Projection:</w:t>
      </w:r>
    </w:p>
    <w:p w14:paraId="5CDBB959" w14:textId="77777777" w:rsidR="00366665" w:rsidRPr="00366665" w:rsidRDefault="00366665" w:rsidP="00366665">
      <w:pPr>
        <w:numPr>
          <w:ilvl w:val="0"/>
          <w:numId w:val="1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366665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Anticipate cash inflows and outflows.</w:t>
      </w:r>
    </w:p>
    <w:p w14:paraId="746268FD" w14:textId="77777777" w:rsidR="00366665" w:rsidRPr="00366665" w:rsidRDefault="00366665" w:rsidP="00366665">
      <w:pPr>
        <w:spacing w:before="720" w:after="7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666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C33DC8E">
          <v:rect id="_x0000_i1030" style="width:0;height:0" o:hralign="center" o:hrstd="t" o:hr="t" fillcolor="#a0a0a0" stroked="f"/>
        </w:pict>
      </w:r>
    </w:p>
    <w:p w14:paraId="7E62B40F" w14:textId="77777777" w:rsidR="00366665" w:rsidRPr="00366665" w:rsidRDefault="00366665" w:rsidP="0036666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14:ligatures w14:val="none"/>
        </w:rPr>
      </w:pPr>
      <w:r w:rsidRPr="00366665">
        <w:rPr>
          <w:rFonts w:ascii="Segoe UI" w:eastAsia="Times New Roman" w:hAnsi="Segoe UI" w:cs="Segoe UI"/>
          <w:b/>
          <w:bCs/>
          <w:kern w:val="0"/>
          <w:sz w:val="36"/>
          <w:szCs w:val="36"/>
          <w:bdr w:val="single" w:sz="2" w:space="0" w:color="D9D9E3" w:frame="1"/>
          <w14:ligatures w14:val="none"/>
        </w:rPr>
        <w:t>6. Implementation Plan:</w:t>
      </w:r>
    </w:p>
    <w:p w14:paraId="2BA290EC" w14:textId="77777777" w:rsidR="00366665" w:rsidRPr="00366665" w:rsidRDefault="00366665" w:rsidP="0036666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366665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14:ligatures w14:val="none"/>
        </w:rPr>
        <w:t>Action Steps:</w:t>
      </w:r>
    </w:p>
    <w:p w14:paraId="169E6FC0" w14:textId="77777777" w:rsidR="00366665" w:rsidRPr="00366665" w:rsidRDefault="00366665" w:rsidP="00366665">
      <w:pPr>
        <w:numPr>
          <w:ilvl w:val="0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366665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Break down major goals into actionable steps.</w:t>
      </w:r>
    </w:p>
    <w:p w14:paraId="5731CD33" w14:textId="77777777" w:rsidR="00366665" w:rsidRPr="00366665" w:rsidRDefault="00366665" w:rsidP="0036666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366665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14:ligatures w14:val="none"/>
        </w:rPr>
        <w:t>Timeline:</w:t>
      </w:r>
    </w:p>
    <w:p w14:paraId="2C99FD10" w14:textId="77777777" w:rsidR="00366665" w:rsidRPr="00366665" w:rsidRDefault="00366665" w:rsidP="00366665">
      <w:pPr>
        <w:numPr>
          <w:ilvl w:val="0"/>
          <w:numId w:val="1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366665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Create a schedule for each action step.</w:t>
      </w:r>
    </w:p>
    <w:p w14:paraId="2A8E18FE" w14:textId="77777777" w:rsidR="00366665" w:rsidRPr="00366665" w:rsidRDefault="00366665" w:rsidP="0036666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366665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14:ligatures w14:val="none"/>
        </w:rPr>
        <w:lastRenderedPageBreak/>
        <w:t>Responsibilities:</w:t>
      </w:r>
    </w:p>
    <w:p w14:paraId="28619B5F" w14:textId="77777777" w:rsidR="00366665" w:rsidRPr="00366665" w:rsidRDefault="00366665" w:rsidP="00366665">
      <w:pPr>
        <w:numPr>
          <w:ilvl w:val="0"/>
          <w:numId w:val="1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366665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Assign tasks to team members.</w:t>
      </w:r>
    </w:p>
    <w:p w14:paraId="43924FD9" w14:textId="77777777" w:rsidR="00366665" w:rsidRPr="00366665" w:rsidRDefault="00366665" w:rsidP="00366665">
      <w:pPr>
        <w:spacing w:before="720" w:after="7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666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CA13A14">
          <v:rect id="_x0000_i1031" style="width:0;height:0" o:hralign="center" o:hrstd="t" o:hr="t" fillcolor="#a0a0a0" stroked="f"/>
        </w:pict>
      </w:r>
    </w:p>
    <w:p w14:paraId="5F0E047B" w14:textId="77777777" w:rsidR="00366665" w:rsidRPr="00366665" w:rsidRDefault="00366665" w:rsidP="0036666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14:ligatures w14:val="none"/>
        </w:rPr>
      </w:pPr>
      <w:r w:rsidRPr="00366665">
        <w:rPr>
          <w:rFonts w:ascii="Segoe UI" w:eastAsia="Times New Roman" w:hAnsi="Segoe UI" w:cs="Segoe UI"/>
          <w:b/>
          <w:bCs/>
          <w:kern w:val="0"/>
          <w:sz w:val="36"/>
          <w:szCs w:val="36"/>
          <w:bdr w:val="single" w:sz="2" w:space="0" w:color="D9D9E3" w:frame="1"/>
          <w14:ligatures w14:val="none"/>
        </w:rPr>
        <w:t>7. Monitoring and Measurement:</w:t>
      </w:r>
    </w:p>
    <w:p w14:paraId="37CEDBEB" w14:textId="77777777" w:rsidR="00366665" w:rsidRPr="00366665" w:rsidRDefault="00366665" w:rsidP="0036666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366665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14:ligatures w14:val="none"/>
        </w:rPr>
        <w:t>Key Performance Indicators (KPIs):</w:t>
      </w:r>
    </w:p>
    <w:p w14:paraId="15D79C2B" w14:textId="77777777" w:rsidR="00366665" w:rsidRPr="00366665" w:rsidRDefault="00366665" w:rsidP="00366665">
      <w:pPr>
        <w:numPr>
          <w:ilvl w:val="0"/>
          <w:numId w:val="2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366665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Identify metrics to track progress.</w:t>
      </w:r>
    </w:p>
    <w:p w14:paraId="0B8ED047" w14:textId="77777777" w:rsidR="00366665" w:rsidRPr="00366665" w:rsidRDefault="00366665" w:rsidP="0036666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366665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14:ligatures w14:val="none"/>
        </w:rPr>
        <w:t>Review Schedule:</w:t>
      </w:r>
    </w:p>
    <w:p w14:paraId="00D8DF2E" w14:textId="77777777" w:rsidR="00366665" w:rsidRPr="00366665" w:rsidRDefault="00366665" w:rsidP="00366665">
      <w:pPr>
        <w:numPr>
          <w:ilvl w:val="0"/>
          <w:numId w:val="2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366665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Plan regular reviews to evaluate and adjust the business plan.</w:t>
      </w:r>
    </w:p>
    <w:p w14:paraId="1AF6A1B5" w14:textId="77777777" w:rsidR="00366665" w:rsidRPr="00366665" w:rsidRDefault="00366665" w:rsidP="00366665">
      <w:pPr>
        <w:spacing w:before="720" w:after="7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666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03E1345">
          <v:rect id="_x0000_i1032" style="width:0;height:0" o:hralign="center" o:hrstd="t" o:hr="t" fillcolor="#a0a0a0" stroked="f"/>
        </w:pict>
      </w:r>
    </w:p>
    <w:p w14:paraId="02A666DD" w14:textId="77777777" w:rsidR="00366665" w:rsidRPr="00366665" w:rsidRDefault="00366665" w:rsidP="0036666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14:ligatures w14:val="none"/>
        </w:rPr>
      </w:pPr>
      <w:r w:rsidRPr="00366665">
        <w:rPr>
          <w:rFonts w:ascii="Segoe UI" w:eastAsia="Times New Roman" w:hAnsi="Segoe UI" w:cs="Segoe UI"/>
          <w:b/>
          <w:bCs/>
          <w:kern w:val="0"/>
          <w:sz w:val="36"/>
          <w:szCs w:val="36"/>
          <w:bdr w:val="single" w:sz="2" w:space="0" w:color="D9D9E3" w:frame="1"/>
          <w14:ligatures w14:val="none"/>
        </w:rPr>
        <w:t>8. Contingency Plans:</w:t>
      </w:r>
    </w:p>
    <w:p w14:paraId="44C4DD8D" w14:textId="77777777" w:rsidR="00366665" w:rsidRPr="00366665" w:rsidRDefault="00366665" w:rsidP="0036666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366665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14:ligatures w14:val="none"/>
        </w:rPr>
        <w:t>Risk Assessment:</w:t>
      </w:r>
    </w:p>
    <w:p w14:paraId="4F744154" w14:textId="77777777" w:rsidR="00366665" w:rsidRPr="00366665" w:rsidRDefault="00366665" w:rsidP="00366665">
      <w:pPr>
        <w:numPr>
          <w:ilvl w:val="0"/>
          <w:numId w:val="2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366665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Identify potential risks and challenges.</w:t>
      </w:r>
    </w:p>
    <w:p w14:paraId="39FB172C" w14:textId="77777777" w:rsidR="00366665" w:rsidRPr="00366665" w:rsidRDefault="00366665" w:rsidP="0036666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366665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14:ligatures w14:val="none"/>
        </w:rPr>
        <w:t>Mitigation Strategies:</w:t>
      </w:r>
    </w:p>
    <w:p w14:paraId="70B4BCC9" w14:textId="77777777" w:rsidR="00366665" w:rsidRPr="00366665" w:rsidRDefault="00366665" w:rsidP="00366665">
      <w:pPr>
        <w:numPr>
          <w:ilvl w:val="0"/>
          <w:numId w:val="2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366665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Outline plans to address and mitigate risks.</w:t>
      </w:r>
    </w:p>
    <w:p w14:paraId="60BB6800" w14:textId="77777777" w:rsidR="00366665" w:rsidRPr="00366665" w:rsidRDefault="00366665" w:rsidP="00366665">
      <w:pPr>
        <w:spacing w:before="720" w:after="7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666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875F73C">
          <v:rect id="_x0000_i1033" style="width:0;height:0" o:hralign="center" o:hrstd="t" o:hr="t" fillcolor="#a0a0a0" stroked="f"/>
        </w:pict>
      </w:r>
    </w:p>
    <w:p w14:paraId="1091A0F1" w14:textId="77777777" w:rsidR="00366665" w:rsidRPr="00366665" w:rsidRDefault="00366665" w:rsidP="0036666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14:ligatures w14:val="none"/>
        </w:rPr>
      </w:pPr>
      <w:r w:rsidRPr="00366665">
        <w:rPr>
          <w:rFonts w:ascii="Segoe UI" w:eastAsia="Times New Roman" w:hAnsi="Segoe UI" w:cs="Segoe UI"/>
          <w:b/>
          <w:bCs/>
          <w:kern w:val="0"/>
          <w:sz w:val="36"/>
          <w:szCs w:val="36"/>
          <w:bdr w:val="single" w:sz="2" w:space="0" w:color="D9D9E3" w:frame="1"/>
          <w14:ligatures w14:val="none"/>
        </w:rPr>
        <w:t>9. Conclusion:</w:t>
      </w:r>
    </w:p>
    <w:p w14:paraId="3DD80854" w14:textId="77777777" w:rsidR="00366665" w:rsidRPr="00366665" w:rsidRDefault="00366665" w:rsidP="0036666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366665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14:ligatures w14:val="none"/>
        </w:rPr>
        <w:lastRenderedPageBreak/>
        <w:t>Summary of Key Takeaways:</w:t>
      </w:r>
    </w:p>
    <w:p w14:paraId="23C462FF" w14:textId="77777777" w:rsidR="00366665" w:rsidRPr="00366665" w:rsidRDefault="00366665" w:rsidP="00366665">
      <w:pPr>
        <w:numPr>
          <w:ilvl w:val="0"/>
          <w:numId w:val="2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366665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Summarize the main points of the business plan.</w:t>
      </w:r>
    </w:p>
    <w:p w14:paraId="40169A5E" w14:textId="77777777" w:rsidR="00366665" w:rsidRPr="00366665" w:rsidRDefault="00366665" w:rsidP="0036666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366665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14:ligatures w14:val="none"/>
        </w:rPr>
        <w:t>Next Steps:</w:t>
      </w:r>
    </w:p>
    <w:p w14:paraId="3E2CD7CC" w14:textId="77777777" w:rsidR="00366665" w:rsidRPr="00366665" w:rsidRDefault="00366665" w:rsidP="00366665">
      <w:pPr>
        <w:numPr>
          <w:ilvl w:val="0"/>
          <w:numId w:val="2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366665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Outline immediate actions and follow-up steps.</w:t>
      </w:r>
    </w:p>
    <w:p w14:paraId="595F8A2B" w14:textId="77777777" w:rsidR="00366665" w:rsidRPr="00366665" w:rsidRDefault="00366665" w:rsidP="00366665">
      <w:pPr>
        <w:spacing w:before="720" w:after="7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666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09AA958">
          <v:rect id="_x0000_i1034" style="width:0;height:0" o:hralign="center" o:hrstd="t" o:hr="t" fillcolor="#a0a0a0" stroked="f"/>
        </w:pict>
      </w:r>
    </w:p>
    <w:p w14:paraId="41448463" w14:textId="77777777" w:rsidR="00366665" w:rsidRPr="00366665" w:rsidRDefault="00366665" w:rsidP="0036666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366665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14:ligatures w14:val="none"/>
        </w:rPr>
        <w:t>Additional Notes:</w:t>
      </w:r>
    </w:p>
    <w:p w14:paraId="7C97B1F6" w14:textId="77777777" w:rsidR="00366665" w:rsidRPr="00366665" w:rsidRDefault="00366665" w:rsidP="00366665">
      <w:pPr>
        <w:numPr>
          <w:ilvl w:val="0"/>
          <w:numId w:val="2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  <w:r w:rsidRPr="00366665">
        <w:rPr>
          <w:rFonts w:ascii="Segoe UI" w:eastAsia="Times New Roman" w:hAnsi="Segoe UI" w:cs="Segoe UI"/>
          <w:kern w:val="0"/>
          <w:sz w:val="24"/>
          <w:szCs w:val="24"/>
          <w14:ligatures w14:val="none"/>
        </w:rPr>
        <w:t>Include any additional information or considerations relevant to your business plan.</w:t>
      </w:r>
    </w:p>
    <w:p w14:paraId="002410C9" w14:textId="77777777" w:rsidR="00366665" w:rsidRDefault="00366665"/>
    <w:sectPr w:rsidR="00F02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C09E1"/>
    <w:multiLevelType w:val="multilevel"/>
    <w:tmpl w:val="68A4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FB22EB"/>
    <w:multiLevelType w:val="multilevel"/>
    <w:tmpl w:val="B716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8E0A00"/>
    <w:multiLevelType w:val="multilevel"/>
    <w:tmpl w:val="937EB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136FFE"/>
    <w:multiLevelType w:val="multilevel"/>
    <w:tmpl w:val="66425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1B50D0"/>
    <w:multiLevelType w:val="multilevel"/>
    <w:tmpl w:val="E06E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82739E"/>
    <w:multiLevelType w:val="multilevel"/>
    <w:tmpl w:val="7D349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3F4B39"/>
    <w:multiLevelType w:val="multilevel"/>
    <w:tmpl w:val="FC7EF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E75FB7"/>
    <w:multiLevelType w:val="multilevel"/>
    <w:tmpl w:val="76E8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E01B47"/>
    <w:multiLevelType w:val="multilevel"/>
    <w:tmpl w:val="6126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433614"/>
    <w:multiLevelType w:val="multilevel"/>
    <w:tmpl w:val="CFE8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846050"/>
    <w:multiLevelType w:val="multilevel"/>
    <w:tmpl w:val="4D56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F061AD"/>
    <w:multiLevelType w:val="multilevel"/>
    <w:tmpl w:val="029C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32774C5"/>
    <w:multiLevelType w:val="multilevel"/>
    <w:tmpl w:val="0960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93B2E04"/>
    <w:multiLevelType w:val="multilevel"/>
    <w:tmpl w:val="103E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C24572B"/>
    <w:multiLevelType w:val="multilevel"/>
    <w:tmpl w:val="C12C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3CB6142"/>
    <w:multiLevelType w:val="multilevel"/>
    <w:tmpl w:val="FBD6E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67C1F9E"/>
    <w:multiLevelType w:val="multilevel"/>
    <w:tmpl w:val="7472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35C7DB6"/>
    <w:multiLevelType w:val="multilevel"/>
    <w:tmpl w:val="FC6E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63C5F87"/>
    <w:multiLevelType w:val="multilevel"/>
    <w:tmpl w:val="06FE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8125582"/>
    <w:multiLevelType w:val="multilevel"/>
    <w:tmpl w:val="403A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AFA52AA"/>
    <w:multiLevelType w:val="multilevel"/>
    <w:tmpl w:val="32E8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B7754B"/>
    <w:multiLevelType w:val="multilevel"/>
    <w:tmpl w:val="2912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0246B7D"/>
    <w:multiLevelType w:val="multilevel"/>
    <w:tmpl w:val="B9601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3DE4B54"/>
    <w:multiLevelType w:val="multilevel"/>
    <w:tmpl w:val="51E4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C120F9C"/>
    <w:multiLevelType w:val="multilevel"/>
    <w:tmpl w:val="EDDCC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ED166B9"/>
    <w:multiLevelType w:val="multilevel"/>
    <w:tmpl w:val="1A12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94273391">
    <w:abstractNumId w:val="25"/>
  </w:num>
  <w:num w:numId="2" w16cid:durableId="943343598">
    <w:abstractNumId w:val="10"/>
  </w:num>
  <w:num w:numId="3" w16cid:durableId="1922986056">
    <w:abstractNumId w:val="11"/>
  </w:num>
  <w:num w:numId="4" w16cid:durableId="660275308">
    <w:abstractNumId w:val="9"/>
  </w:num>
  <w:num w:numId="5" w16cid:durableId="1983462824">
    <w:abstractNumId w:val="14"/>
  </w:num>
  <w:num w:numId="6" w16cid:durableId="1016729429">
    <w:abstractNumId w:val="2"/>
  </w:num>
  <w:num w:numId="7" w16cid:durableId="1088238339">
    <w:abstractNumId w:val="18"/>
  </w:num>
  <w:num w:numId="8" w16cid:durableId="261962933">
    <w:abstractNumId w:val="5"/>
  </w:num>
  <w:num w:numId="9" w16cid:durableId="2025472740">
    <w:abstractNumId w:val="7"/>
  </w:num>
  <w:num w:numId="10" w16cid:durableId="753009888">
    <w:abstractNumId w:val="17"/>
  </w:num>
  <w:num w:numId="11" w16cid:durableId="1839887576">
    <w:abstractNumId w:val="6"/>
  </w:num>
  <w:num w:numId="12" w16cid:durableId="1260334051">
    <w:abstractNumId w:val="13"/>
  </w:num>
  <w:num w:numId="13" w16cid:durableId="1955864162">
    <w:abstractNumId w:val="22"/>
  </w:num>
  <w:num w:numId="14" w16cid:durableId="536049023">
    <w:abstractNumId w:val="8"/>
  </w:num>
  <w:num w:numId="15" w16cid:durableId="2050184570">
    <w:abstractNumId w:val="16"/>
  </w:num>
  <w:num w:numId="16" w16cid:durableId="859703558">
    <w:abstractNumId w:val="21"/>
  </w:num>
  <w:num w:numId="17" w16cid:durableId="330566667">
    <w:abstractNumId w:val="19"/>
  </w:num>
  <w:num w:numId="18" w16cid:durableId="358436780">
    <w:abstractNumId w:val="4"/>
  </w:num>
  <w:num w:numId="19" w16cid:durableId="2023822266">
    <w:abstractNumId w:val="12"/>
  </w:num>
  <w:num w:numId="20" w16cid:durableId="1139030049">
    <w:abstractNumId w:val="20"/>
  </w:num>
  <w:num w:numId="21" w16cid:durableId="1769230031">
    <w:abstractNumId w:val="24"/>
  </w:num>
  <w:num w:numId="22" w16cid:durableId="570695226">
    <w:abstractNumId w:val="1"/>
  </w:num>
  <w:num w:numId="23" w16cid:durableId="1376152854">
    <w:abstractNumId w:val="15"/>
  </w:num>
  <w:num w:numId="24" w16cid:durableId="904413901">
    <w:abstractNumId w:val="3"/>
  </w:num>
  <w:num w:numId="25" w16cid:durableId="431319958">
    <w:abstractNumId w:val="23"/>
  </w:num>
  <w:num w:numId="26" w16cid:durableId="1543439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65"/>
    <w:rsid w:val="00366665"/>
    <w:rsid w:val="0041392C"/>
    <w:rsid w:val="004D47C9"/>
    <w:rsid w:val="00AB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C3981"/>
  <w15:chartTrackingRefBased/>
  <w15:docId w15:val="{519A8FB4-3713-465D-B6DB-1CCBDA99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5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Osborn</dc:creator>
  <cp:keywords/>
  <dc:description/>
  <cp:lastModifiedBy>Holly Osborn</cp:lastModifiedBy>
  <cp:revision>1</cp:revision>
  <dcterms:created xsi:type="dcterms:W3CDTF">2023-11-16T16:19:00Z</dcterms:created>
  <dcterms:modified xsi:type="dcterms:W3CDTF">2023-11-16T16:20:00Z</dcterms:modified>
</cp:coreProperties>
</file>